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7562" w14:textId="6FEC426F" w:rsidR="00A95E25" w:rsidRDefault="00E8749B" w:rsidP="00E8749B">
      <w:pPr>
        <w:jc w:val="center"/>
        <w:rPr>
          <w:b/>
          <w:bCs/>
        </w:rPr>
      </w:pPr>
      <w:r>
        <w:rPr>
          <w:b/>
          <w:bCs/>
        </w:rPr>
        <w:t xml:space="preserve">HSC Foundation, Inc. </w:t>
      </w:r>
    </w:p>
    <w:p w14:paraId="55BD83B9" w14:textId="60B4488E" w:rsidR="00E8749B" w:rsidRDefault="00E8749B" w:rsidP="00E8749B">
      <w:pPr>
        <w:jc w:val="center"/>
        <w:rPr>
          <w:b/>
          <w:bCs/>
        </w:rPr>
      </w:pPr>
      <w:r>
        <w:rPr>
          <w:b/>
          <w:bCs/>
        </w:rPr>
        <w:t>Minutes September 28, 2022</w:t>
      </w:r>
    </w:p>
    <w:p w14:paraId="7F50575C" w14:textId="48345437" w:rsidR="00E8749B" w:rsidRDefault="00E8749B" w:rsidP="00E8749B">
      <w:pPr>
        <w:jc w:val="center"/>
        <w:rPr>
          <w:b/>
          <w:bCs/>
        </w:rPr>
      </w:pPr>
    </w:p>
    <w:p w14:paraId="1A8F9C1F" w14:textId="70D0656F" w:rsidR="00E8749B" w:rsidRDefault="00E8749B" w:rsidP="00E8749B">
      <w:r>
        <w:t xml:space="preserve">Attendance:  Richard </w:t>
      </w:r>
      <w:proofErr w:type="spellStart"/>
      <w:r>
        <w:t>Pershinske</w:t>
      </w:r>
      <w:proofErr w:type="spellEnd"/>
      <w:r>
        <w:t xml:space="preserve">, Patricia Schiefer, Joel Schultz, Teresa </w:t>
      </w:r>
      <w:proofErr w:type="spellStart"/>
      <w:r>
        <w:t>Schanski</w:t>
      </w:r>
      <w:proofErr w:type="spellEnd"/>
      <w:r>
        <w:t xml:space="preserve">, John MacFarland, Karen Marshall, </w:t>
      </w:r>
      <w:proofErr w:type="spellStart"/>
      <w:r w:rsidR="007902FA">
        <w:t>Anderew</w:t>
      </w:r>
      <w:proofErr w:type="spellEnd"/>
      <w:r w:rsidR="007902FA">
        <w:t xml:space="preserve"> </w:t>
      </w:r>
      <w:proofErr w:type="spellStart"/>
      <w:r w:rsidR="007902FA">
        <w:t>Alvesteffer</w:t>
      </w:r>
      <w:proofErr w:type="spellEnd"/>
      <w:r w:rsidR="007902FA">
        <w:t xml:space="preserve">, </w:t>
      </w:r>
      <w:r>
        <w:t>Matt Lawrence (guest)</w:t>
      </w:r>
    </w:p>
    <w:p w14:paraId="4EEAEDDE" w14:textId="25B446C6" w:rsidR="00E8749B" w:rsidRDefault="00E8749B" w:rsidP="00E8749B"/>
    <w:p w14:paraId="100BEDB4" w14:textId="6AF8BA64" w:rsidR="00E8749B" w:rsidRDefault="00E8749B" w:rsidP="00E8749B">
      <w:r>
        <w:t xml:space="preserve">The meeting was called to order at 9:04 am by Richard </w:t>
      </w:r>
      <w:proofErr w:type="spellStart"/>
      <w:r>
        <w:t>Pershinske</w:t>
      </w:r>
      <w:proofErr w:type="spellEnd"/>
      <w:r w:rsidR="009D3717">
        <w:t>.</w:t>
      </w:r>
    </w:p>
    <w:p w14:paraId="180530E6" w14:textId="1A31A3F3" w:rsidR="00E8749B" w:rsidRDefault="00E8749B" w:rsidP="00E8749B"/>
    <w:p w14:paraId="7D6B642F" w14:textId="318BB665" w:rsidR="00E8749B" w:rsidRDefault="00E8749B" w:rsidP="00E8749B">
      <w:r>
        <w:t>Pat Schiefer ma</w:t>
      </w:r>
      <w:r w:rsidR="007771C9">
        <w:t>de</w:t>
      </w:r>
      <w:r>
        <w:t xml:space="preserve"> a motion to accept the minutes</w:t>
      </w:r>
      <w:r w:rsidR="007771C9">
        <w:t xml:space="preserve"> of August 31, 2022 </w:t>
      </w:r>
      <w:r>
        <w:t>as written, John MacFarland seconded, motion carried.</w:t>
      </w:r>
    </w:p>
    <w:p w14:paraId="3D883787" w14:textId="0EED8C16" w:rsidR="00E8749B" w:rsidRDefault="00E8749B" w:rsidP="00E8749B"/>
    <w:p w14:paraId="4A23E9EE" w14:textId="756C630C" w:rsidR="00E8749B" w:rsidRDefault="00E8749B" w:rsidP="00E8749B">
      <w:r>
        <w:t>Our checking account balance at TACU is $289.92</w:t>
      </w:r>
      <w:r w:rsidR="00804570">
        <w:t xml:space="preserve"> with expenses for </w:t>
      </w:r>
      <w:proofErr w:type="gramStart"/>
      <w:r w:rsidR="00804570">
        <w:t>Substance Use Disorder</w:t>
      </w:r>
      <w:proofErr w:type="gramEnd"/>
      <w:r w:rsidR="00804570">
        <w:t xml:space="preserve"> advertising with Newberry News $102.00 and </w:t>
      </w:r>
      <w:proofErr w:type="spellStart"/>
      <w:r w:rsidR="00804570">
        <w:t>Flipcause</w:t>
      </w:r>
      <w:proofErr w:type="spellEnd"/>
      <w:r w:rsidR="00804570">
        <w:t xml:space="preserve"> $100.00.  Our current Edward Jones investment account is valued at $30,212.97.</w:t>
      </w:r>
    </w:p>
    <w:p w14:paraId="5A20BE64" w14:textId="3534E60F" w:rsidR="00804570" w:rsidRDefault="00804570" w:rsidP="00E8749B"/>
    <w:p w14:paraId="496A9E39" w14:textId="48816E5F" w:rsidR="00804570" w:rsidRDefault="00804570" w:rsidP="00E8749B">
      <w:r>
        <w:t xml:space="preserve">Agenda additions:  $100 to general fund from </w:t>
      </w:r>
      <w:proofErr w:type="spellStart"/>
      <w:r>
        <w:t>Posinoff</w:t>
      </w:r>
      <w:proofErr w:type="spellEnd"/>
      <w:r>
        <w:t xml:space="preserve">/Gilbert donation in memory of Arlene </w:t>
      </w:r>
      <w:proofErr w:type="spellStart"/>
      <w:r>
        <w:t>Floria</w:t>
      </w:r>
      <w:proofErr w:type="spellEnd"/>
      <w:r>
        <w:t>, Invasive Species Grant, and dues mailing insert information</w:t>
      </w:r>
    </w:p>
    <w:p w14:paraId="28740A54" w14:textId="06BD0DDD" w:rsidR="00804570" w:rsidRDefault="00804570" w:rsidP="00E8749B"/>
    <w:p w14:paraId="1DC9867E" w14:textId="1B4455E9" w:rsidR="00804570" w:rsidRDefault="004010C2" w:rsidP="00E8749B">
      <w:r>
        <w:t>John MacFarland will write Council Fire article with information regarding donations for gas cards.</w:t>
      </w:r>
    </w:p>
    <w:p w14:paraId="27A08172" w14:textId="5392B5EC" w:rsidR="004010C2" w:rsidRDefault="004010C2" w:rsidP="00E8749B"/>
    <w:p w14:paraId="3E5A11D3" w14:textId="3B10B01D" w:rsidR="004010C2" w:rsidRDefault="004010C2" w:rsidP="00E8749B">
      <w:r>
        <w:t>Karen Marshall said that the club’s Communication Committee has approved to add a link on their website to our website under community.  Karen and Teresa will continue working on a Memorandum of Agreement regarding the Legacy and Memorial Park to be ready for the club’s October Board of Governor</w:t>
      </w:r>
      <w:r w:rsidR="007771C9">
        <w:t>’</w:t>
      </w:r>
      <w:r>
        <w:t xml:space="preserve">s meeting.  The club’s </w:t>
      </w:r>
      <w:r w:rsidR="00626826">
        <w:t>Board of Governors did not approve funds to support survey, site work and other startup costs.  We have added a donation site on our website for members to donate to the Legacy and Memorial Park.  This will be communicated to members in an article that Karen will write for the Council Fire.</w:t>
      </w:r>
    </w:p>
    <w:p w14:paraId="6387C065" w14:textId="69ECCFB6" w:rsidR="00626826" w:rsidRDefault="00626826" w:rsidP="00E8749B"/>
    <w:p w14:paraId="3CE95DF9" w14:textId="0A412F44" w:rsidR="00626826" w:rsidRDefault="00626826" w:rsidP="00E8749B">
      <w:r>
        <w:t>The Memorandum of Understanding between the Foundation and the Sault Tribe was approved by the trustees. Pat Schiefer will send it to Eric Clark, a representative of the Sault Tribe</w:t>
      </w:r>
      <w:r w:rsidR="007771C9">
        <w:t>,</w:t>
      </w:r>
      <w:r>
        <w:t xml:space="preserve"> and Dick will reach out to him v</w:t>
      </w:r>
      <w:r w:rsidR="00690B4C">
        <w:t>ia telephone.</w:t>
      </w:r>
    </w:p>
    <w:p w14:paraId="6997A3E0" w14:textId="7976BD1C" w:rsidR="00690B4C" w:rsidRDefault="00690B4C" w:rsidP="00E8749B"/>
    <w:p w14:paraId="5B41DB39" w14:textId="755D276A" w:rsidR="00690B4C" w:rsidRDefault="00690B4C" w:rsidP="00E8749B">
      <w:r>
        <w:t>Dick will be receiving a thumb drive containing the approved Garfield Township Recreation Plan in the next week to ten days.</w:t>
      </w:r>
    </w:p>
    <w:p w14:paraId="11BE0279" w14:textId="4171A443" w:rsidR="00690B4C" w:rsidRDefault="00690B4C" w:rsidP="00E8749B"/>
    <w:p w14:paraId="3FB7830B" w14:textId="43DF6DA6" w:rsidR="00690B4C" w:rsidRDefault="00690B4C" w:rsidP="00E8749B">
      <w:r>
        <w:t xml:space="preserve">Teresa </w:t>
      </w:r>
      <w:proofErr w:type="spellStart"/>
      <w:r>
        <w:t>Schanski</w:t>
      </w:r>
      <w:proofErr w:type="spellEnd"/>
      <w:r>
        <w:t xml:space="preserve"> described our I2P3 pitch to be presented at the “Fall </w:t>
      </w:r>
      <w:proofErr w:type="gramStart"/>
      <w:r>
        <w:t>Into</w:t>
      </w:r>
      <w:proofErr w:type="gramEnd"/>
      <w:r>
        <w:t xml:space="preserve"> Recycling” meeting in Troy, Michigan on October 6</w:t>
      </w:r>
      <w:r w:rsidRPr="00690B4C">
        <w:rPr>
          <w:vertAlign w:val="superscript"/>
        </w:rPr>
        <w:t>th</w:t>
      </w:r>
      <w:r>
        <w:t xml:space="preserve"> and 7</w:t>
      </w:r>
      <w:r w:rsidRPr="00690B4C">
        <w:rPr>
          <w:vertAlign w:val="superscript"/>
        </w:rPr>
        <w:t>th</w:t>
      </w:r>
      <w:r>
        <w:t>.</w:t>
      </w:r>
      <w:r w:rsidR="00B8016E">
        <w:t xml:space="preserve">  There will be 4 new </w:t>
      </w:r>
      <w:r w:rsidR="007771C9">
        <w:t>Mackinac C</w:t>
      </w:r>
      <w:r w:rsidR="00B8016E">
        <w:t>ounty commissioners elected in November and will take office in January.  Joel speaks about 3 regional planning units in the UP.</w:t>
      </w:r>
    </w:p>
    <w:p w14:paraId="294CB0F4" w14:textId="7E2D4469" w:rsidR="00B8016E" w:rsidRDefault="00B8016E" w:rsidP="00E8749B"/>
    <w:p w14:paraId="29A66872" w14:textId="18FE86BC" w:rsidR="00B8016E" w:rsidRDefault="00B8016E" w:rsidP="00E8749B">
      <w:r>
        <w:t>Nothing reported for Children’s Endowment and Rivalry.</w:t>
      </w:r>
    </w:p>
    <w:p w14:paraId="77839231" w14:textId="0D8C4EFA" w:rsidR="00B8016E" w:rsidRDefault="00B8016E" w:rsidP="00E8749B"/>
    <w:p w14:paraId="5ABE72F5" w14:textId="2870AB54" w:rsidR="00B8016E" w:rsidRDefault="00B8016E" w:rsidP="00E8749B">
      <w:r>
        <w:t>Justin Knepper, grant writer, is completing the Phase 4 Watershed grant to the Graymont Carbon Reduction Program.  It will be submitted in the amount of $21,000</w:t>
      </w:r>
      <w:r w:rsidR="009E5200">
        <w:t>.  Letters of support to be included from Grossman Forestry, Garfield Township, Hiawatha Sportsman’s Club, and Superior Watershed Partnership.</w:t>
      </w:r>
      <w:r w:rsidR="00EE2E07">
        <w:t xml:space="preserve">  Teresa will work with Mike </w:t>
      </w:r>
      <w:proofErr w:type="spellStart"/>
      <w:r w:rsidR="00EE2E07">
        <w:t>Klobacher</w:t>
      </w:r>
      <w:proofErr w:type="spellEnd"/>
      <w:r w:rsidR="00EE2E07">
        <w:t xml:space="preserve"> to pursue grants for renovation of the </w:t>
      </w:r>
      <w:proofErr w:type="spellStart"/>
      <w:r w:rsidR="00EE2E07">
        <w:t>Engadine</w:t>
      </w:r>
      <w:proofErr w:type="spellEnd"/>
      <w:r w:rsidR="00EE2E07">
        <w:t xml:space="preserve"> Historical Museum.  The invasive species grant has a due date of November 1</w:t>
      </w:r>
      <w:r w:rsidR="00EE2E07" w:rsidRPr="00EE2E07">
        <w:rPr>
          <w:vertAlign w:val="superscript"/>
        </w:rPr>
        <w:t>st</w:t>
      </w:r>
      <w:r w:rsidR="00EE2E07">
        <w:t xml:space="preserve"> and Karen stated that the project form is almost finished and the club’s Board of Governors gave approval at their September meeting.  Karen will contact Phil Hale for more information</w:t>
      </w:r>
      <w:r w:rsidR="007902FA">
        <w:t>.</w:t>
      </w:r>
    </w:p>
    <w:p w14:paraId="1FE5849F" w14:textId="431D9BD5" w:rsidR="007902FA" w:rsidRDefault="007902FA" w:rsidP="00E8749B"/>
    <w:p w14:paraId="61F00C93" w14:textId="786393A6" w:rsidR="007902FA" w:rsidRDefault="007902FA" w:rsidP="00E8749B">
      <w:r>
        <w:t xml:space="preserve">Andrew </w:t>
      </w:r>
      <w:proofErr w:type="spellStart"/>
      <w:r>
        <w:t>Alvesteffer</w:t>
      </w:r>
      <w:proofErr w:type="spellEnd"/>
      <w:r>
        <w:t xml:space="preserve"> reported the following before leaving the meeting. He is interested in bringing back the “In Plain Sight” trailer in the near future.  He said that the Narcan/</w:t>
      </w:r>
      <w:proofErr w:type="spellStart"/>
      <w:r>
        <w:t>Opiod</w:t>
      </w:r>
      <w:proofErr w:type="spellEnd"/>
      <w:r>
        <w:t xml:space="preserve"> kits are in installed and training is complete at </w:t>
      </w:r>
      <w:proofErr w:type="spellStart"/>
      <w:r>
        <w:t>Engadine</w:t>
      </w:r>
      <w:proofErr w:type="spellEnd"/>
      <w:r>
        <w:t xml:space="preserve"> Consolidated Schools.  Andrew will be contacting Meghann </w:t>
      </w:r>
      <w:proofErr w:type="spellStart"/>
      <w:r>
        <w:t>Wolvert</w:t>
      </w:r>
      <w:proofErr w:type="spellEnd"/>
      <w:r w:rsidR="00593301">
        <w:t xml:space="preserve"> after our di</w:t>
      </w:r>
      <w:r>
        <w:t>scussion about being aware of the possibility of fentanyl in Halloween candy</w:t>
      </w:r>
      <w:r w:rsidR="00593301">
        <w:t>.</w:t>
      </w:r>
    </w:p>
    <w:p w14:paraId="1F24487C" w14:textId="4DFD7637" w:rsidR="00593301" w:rsidRDefault="00593301" w:rsidP="00E8749B"/>
    <w:p w14:paraId="0FAD0C87" w14:textId="36970FEB" w:rsidR="00593301" w:rsidRPr="009D3717" w:rsidRDefault="00593301" w:rsidP="00E8749B">
      <w:pPr>
        <w:rPr>
          <w:color w:val="FF0000"/>
        </w:rPr>
      </w:pPr>
      <w:r>
        <w:t xml:space="preserve">The foundation’s website now has a designated donation option for the EUP Substance Use Disorder Initiative where community members can donate </w:t>
      </w:r>
      <w:r w:rsidR="007771C9">
        <w:t>to support the</w:t>
      </w:r>
      <w:r w:rsidR="00E13C11">
        <w:t xml:space="preserve"> purchase of</w:t>
      </w:r>
      <w:r>
        <w:t xml:space="preserve"> $25 gas cards to help offset the cost of transportation to counseling</w:t>
      </w:r>
      <w:r w:rsidR="00E13C11">
        <w:t xml:space="preserve"> appointments</w:t>
      </w:r>
      <w:r>
        <w:t xml:space="preserve"> at HNJH Behavioral Health.</w:t>
      </w:r>
    </w:p>
    <w:p w14:paraId="651601E0" w14:textId="777175B7" w:rsidR="00DC6995" w:rsidRDefault="00DC6995" w:rsidP="00E8749B"/>
    <w:p w14:paraId="461C8C54" w14:textId="4D585457" w:rsidR="000A5E6F" w:rsidRPr="009D3717" w:rsidRDefault="000A5E6F" w:rsidP="00E8749B">
      <w:pPr>
        <w:rPr>
          <w:color w:val="FF0000"/>
        </w:rPr>
      </w:pPr>
      <w:r>
        <w:t>Joel described the</w:t>
      </w:r>
      <w:r w:rsidR="007D73E3">
        <w:t xml:space="preserve"> $25 Million</w:t>
      </w:r>
      <w:r w:rsidR="004565FF">
        <w:t xml:space="preserve"> Broadband Infrastructure Grant awarded to the Sault Tribe.</w:t>
      </w:r>
    </w:p>
    <w:p w14:paraId="401BDB00" w14:textId="07AD59C8" w:rsidR="00DC6995" w:rsidRDefault="00DC6995" w:rsidP="00E8749B"/>
    <w:p w14:paraId="205A0BC6" w14:textId="0BE1022C" w:rsidR="00DC6995" w:rsidRDefault="00DC6995" w:rsidP="00E8749B">
      <w:r>
        <w:t xml:space="preserve">Nothing reported for legacy giving at this time.  </w:t>
      </w:r>
    </w:p>
    <w:p w14:paraId="521D1B90" w14:textId="41B74B63" w:rsidR="00DC6995" w:rsidRDefault="00DC6995" w:rsidP="00E8749B"/>
    <w:p w14:paraId="2FD3FA45" w14:textId="4B6B8D6D" w:rsidR="00DC6995" w:rsidRDefault="00DC6995" w:rsidP="00E8749B">
      <w:r>
        <w:t>Pat will add back the Legacy and Memorial Park donation link to our website</w:t>
      </w:r>
      <w:r w:rsidR="004E15D0">
        <w:t xml:space="preserve"> and then a link will be sent to all the trustees for their input before “going live” with our new website.</w:t>
      </w:r>
    </w:p>
    <w:p w14:paraId="781D6D27" w14:textId="1BF17A37" w:rsidR="004E15D0" w:rsidRDefault="004E15D0" w:rsidP="00E8749B"/>
    <w:p w14:paraId="19EA4C00" w14:textId="7867A320" w:rsidR="004E15D0" w:rsidRDefault="004E15D0" w:rsidP="00E8749B">
      <w:r>
        <w:t xml:space="preserve">The Jocko Pond Handicap/Family Dock has been completed.  Pat and her husband Mark will produce and donate a sign acknowledging the donors, Cloverland Electric Cooperative and the Tom Poole Memorials in the near future.  Joel will help plant the seed of collaboration with Cloverland and Dick has reached out as well to perhaps get an article </w:t>
      </w:r>
      <w:r w:rsidR="006F6154">
        <w:t>in Cloverland Connections</w:t>
      </w:r>
      <w:r w:rsidR="00637E1E">
        <w:t xml:space="preserve"> regarding the history and accomplishments of our foundation.</w:t>
      </w:r>
    </w:p>
    <w:p w14:paraId="3AE9F1F8" w14:textId="3BF48DF0" w:rsidR="00637E1E" w:rsidRDefault="00637E1E" w:rsidP="00E8749B"/>
    <w:p w14:paraId="2FF5F7AC" w14:textId="19B5E1A2" w:rsidR="00637E1E" w:rsidRDefault="00637E1E" w:rsidP="00E8749B">
      <w:r>
        <w:t xml:space="preserve">Our agreement for legal representation with Clark Hill </w:t>
      </w:r>
      <w:r w:rsidR="00DF383D">
        <w:t xml:space="preserve">PLC </w:t>
      </w:r>
      <w:r>
        <w:t>has been signed.</w:t>
      </w:r>
    </w:p>
    <w:p w14:paraId="719DBE11" w14:textId="4B91978C" w:rsidR="00DF383D" w:rsidRDefault="00DF383D" w:rsidP="00E8749B"/>
    <w:p w14:paraId="2B6FBBFD" w14:textId="10129052" w:rsidR="00DF383D" w:rsidRDefault="00DF383D" w:rsidP="00E8749B">
      <w:r>
        <w:t>No action on Membership Drive.</w:t>
      </w:r>
    </w:p>
    <w:p w14:paraId="333749AB" w14:textId="6B120195" w:rsidR="00DF383D" w:rsidRDefault="00DF383D" w:rsidP="00E8749B"/>
    <w:p w14:paraId="2CD39084" w14:textId="30436E5C" w:rsidR="00DF383D" w:rsidRDefault="00DF383D" w:rsidP="00E8749B">
      <w:r>
        <w:t xml:space="preserve">Teresa will manage Facebook and Pat will manage the website.  They will share passwords for both as a </w:t>
      </w:r>
      <w:proofErr w:type="gramStart"/>
      <w:r>
        <w:t>back</w:t>
      </w:r>
      <w:r w:rsidR="00E13C11">
        <w:t>-</w:t>
      </w:r>
      <w:r>
        <w:t>ups</w:t>
      </w:r>
      <w:proofErr w:type="gramEnd"/>
      <w:r>
        <w:t>.</w:t>
      </w:r>
    </w:p>
    <w:p w14:paraId="460D6578" w14:textId="0AFA762D" w:rsidR="00DF383D" w:rsidRDefault="00DF383D" w:rsidP="00E8749B"/>
    <w:p w14:paraId="45945E0F" w14:textId="2069FF51" w:rsidR="00DF383D" w:rsidRDefault="00DF383D" w:rsidP="00E8749B">
      <w:r>
        <w:t xml:space="preserve">Joel’s youth engagement ideas have been shared with the </w:t>
      </w:r>
      <w:r w:rsidR="00D2432E">
        <w:t>Hiawatha Sportsman’s Club</w:t>
      </w:r>
      <w:r>
        <w:t xml:space="preserve"> and </w:t>
      </w:r>
      <w:r w:rsidR="00E13C11">
        <w:t xml:space="preserve">they have </w:t>
      </w:r>
      <w:r>
        <w:t>seemed to</w:t>
      </w:r>
      <w:r w:rsidR="00E13C11">
        <w:t xml:space="preserve"> </w:t>
      </w:r>
      <w:r>
        <w:t>draw attention</w:t>
      </w:r>
      <w:r w:rsidR="00E13C11">
        <w:t xml:space="preserve"> with their board. </w:t>
      </w:r>
      <w:r>
        <w:t xml:space="preserve"> They will </w:t>
      </w:r>
      <w:r w:rsidR="009D3717">
        <w:t>work with</w:t>
      </w:r>
      <w:r>
        <w:t xml:space="preserve"> the SIPP (</w:t>
      </w:r>
      <w:r w:rsidR="009D3717">
        <w:t>Summer Internship Program).</w:t>
      </w:r>
    </w:p>
    <w:p w14:paraId="62AD26C0" w14:textId="27B47E00" w:rsidR="009D3717" w:rsidRDefault="009D3717" w:rsidP="00E8749B"/>
    <w:p w14:paraId="52528F34" w14:textId="521380C2" w:rsidR="009D3717" w:rsidRDefault="009D3717" w:rsidP="00E8749B">
      <w:r>
        <w:t>The meeting was adjourned at 10:26 am.</w:t>
      </w:r>
    </w:p>
    <w:p w14:paraId="513F787E" w14:textId="0AFE4C0C" w:rsidR="009D3717" w:rsidRDefault="009D3717" w:rsidP="00E8749B"/>
    <w:p w14:paraId="58B82CC5" w14:textId="6D52F358" w:rsidR="009D3717" w:rsidRDefault="009D3717" w:rsidP="00E8749B">
      <w:r>
        <w:t>Respectfully submitted by Patricia Schiefer, Secretary/Treasurer</w:t>
      </w:r>
    </w:p>
    <w:p w14:paraId="312FCAAF" w14:textId="117F74D1" w:rsidR="007902FA" w:rsidRDefault="007902FA" w:rsidP="00E8749B"/>
    <w:p w14:paraId="61B13636" w14:textId="77777777" w:rsidR="007902FA" w:rsidRPr="00E8749B" w:rsidRDefault="007902FA" w:rsidP="00E8749B"/>
    <w:p w14:paraId="0027B22B" w14:textId="77777777" w:rsidR="00E8749B" w:rsidRPr="00E8749B" w:rsidRDefault="00E8749B" w:rsidP="00E8749B">
      <w:pPr>
        <w:jc w:val="center"/>
        <w:rPr>
          <w:b/>
          <w:bCs/>
        </w:rPr>
      </w:pPr>
    </w:p>
    <w:sectPr w:rsidR="00E8749B" w:rsidRPr="00E8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B"/>
    <w:rsid w:val="000A026E"/>
    <w:rsid w:val="000A5E6F"/>
    <w:rsid w:val="004010C2"/>
    <w:rsid w:val="004565FF"/>
    <w:rsid w:val="004E15D0"/>
    <w:rsid w:val="00593301"/>
    <w:rsid w:val="00626826"/>
    <w:rsid w:val="00637E1E"/>
    <w:rsid w:val="00690B4C"/>
    <w:rsid w:val="006F6154"/>
    <w:rsid w:val="007771C9"/>
    <w:rsid w:val="007902FA"/>
    <w:rsid w:val="007D73E3"/>
    <w:rsid w:val="00804570"/>
    <w:rsid w:val="00922C4F"/>
    <w:rsid w:val="009D3717"/>
    <w:rsid w:val="009E5200"/>
    <w:rsid w:val="00A95E25"/>
    <w:rsid w:val="00B8016E"/>
    <w:rsid w:val="00D2432E"/>
    <w:rsid w:val="00DC6995"/>
    <w:rsid w:val="00DF383D"/>
    <w:rsid w:val="00E13C11"/>
    <w:rsid w:val="00E8749B"/>
    <w:rsid w:val="00EE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F543D"/>
  <w15:chartTrackingRefBased/>
  <w15:docId w15:val="{9BD37BA0-7F86-554B-9487-1A7F738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Schiefer</dc:creator>
  <cp:keywords/>
  <dc:description/>
  <cp:lastModifiedBy>Pat Schiefer</cp:lastModifiedBy>
  <cp:revision>2</cp:revision>
  <cp:lastPrinted>2022-11-03T20:48:00Z</cp:lastPrinted>
  <dcterms:created xsi:type="dcterms:W3CDTF">2022-11-03T20:48:00Z</dcterms:created>
  <dcterms:modified xsi:type="dcterms:W3CDTF">2022-11-03T20:48:00Z</dcterms:modified>
</cp:coreProperties>
</file>